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baseline"/>
        <w:rPr>
          <w:rStyle w:val="5"/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区文广新旅局关于广播电视领域基层政务公开情况说明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baseline"/>
        <w:rPr>
          <w:rStyle w:val="5"/>
          <w:rFonts w:hint="default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区政府办：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我局并没有广播电视领域相关职能，故无法提供广播电视领域基层政务公开标准目录，</w:t>
      </w:r>
      <w:bookmarkStart w:id="0" w:name="_GoBack"/>
      <w:bookmarkEnd w:id="0"/>
      <w:r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特此说明。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right"/>
        <w:textAlignment w:val="baseline"/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珠山区文广新旅局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right"/>
        <w:textAlignment w:val="baseline"/>
        <w:rPr>
          <w:rStyle w:val="5"/>
          <w:rFonts w:hint="default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2023年11月30日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2OTg3ZTQxZDdlZTM4NWMyYzE5Zjk4NzY0NzZmOTEifQ=="/>
  </w:docVars>
  <w:rsids>
    <w:rsidRoot w:val="234D7AB1"/>
    <w:rsid w:val="234D7AB1"/>
    <w:rsid w:val="26303437"/>
    <w:rsid w:val="2A5F5157"/>
    <w:rsid w:val="3BB81666"/>
    <w:rsid w:val="79E2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5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2023-11-10T07:11:00Z</dcterms:created>
  <dc:creator>潺湲漾影</dc:creator>
  <cp:lastModifiedBy>jie</cp:lastModifiedBy>
  <dcterms:modified xsi:type="dcterms:W3CDTF">2023-11-30T09:24:07Z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CF7B5555F1794EE4B768C01A104DEACD</vt:lpwstr>
  </property>
</Properties>
</file>